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40FB0" w14:textId="16B7621A" w:rsidR="00E24D8D" w:rsidRDefault="00FB527B" w:rsidP="00E24D8D">
      <w:pPr>
        <w:widowControl/>
        <w:ind w:firstLineChars="350" w:firstLine="1265"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ascii="宋体" w:eastAsia="宋体" w:hAnsi="宋体" w:cs="宋体"/>
          <w:b/>
          <w:bCs/>
          <w:color w:val="000000"/>
          <w:kern w:val="0"/>
          <w:sz w:val="36"/>
          <w:szCs w:val="36"/>
          <w:lang w:bidi="ar"/>
        </w:rPr>
        <w:t>UV00</w:t>
      </w:r>
      <w:bookmarkStart w:id="0" w:name="_GoBack"/>
      <w:bookmarkEnd w:id="0"/>
      <w:r>
        <w:rPr>
          <w:rFonts w:ascii="宋体" w:eastAsia="宋体" w:hAnsi="宋体" w:cs="宋体"/>
          <w:b/>
          <w:bCs/>
          <w:color w:val="000000"/>
          <w:kern w:val="0"/>
          <w:sz w:val="36"/>
          <w:szCs w:val="36"/>
          <w:lang w:bidi="ar"/>
        </w:rPr>
        <w:t>8</w:t>
      </w:r>
      <w:r w:rsidR="00E24D8D" w:rsidRPr="00E24D8D">
        <w:rPr>
          <w:rFonts w:ascii="宋体" w:eastAsia="宋体" w:hAnsi="宋体" w:cs="宋体"/>
          <w:b/>
          <w:bCs/>
          <w:color w:val="000000"/>
          <w:kern w:val="0"/>
          <w:sz w:val="36"/>
          <w:szCs w:val="36"/>
          <w:lang w:bidi="ar"/>
        </w:rPr>
        <w:t xml:space="preserve"> </w:t>
      </w:r>
      <w:r w:rsidR="00263833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  <w:lang w:bidi="ar"/>
        </w:rPr>
        <w:t>升</w:t>
      </w:r>
      <w:r w:rsidR="00263833">
        <w:rPr>
          <w:rFonts w:ascii="宋体" w:eastAsia="宋体" w:hAnsi="宋体" w:cs="宋体"/>
          <w:b/>
          <w:bCs/>
          <w:color w:val="000000"/>
          <w:kern w:val="0"/>
          <w:sz w:val="36"/>
          <w:szCs w:val="36"/>
          <w:lang w:bidi="ar"/>
        </w:rPr>
        <w:t>级操作步骤</w:t>
      </w:r>
    </w:p>
    <w:p w14:paraId="40B847F0" w14:textId="6969F005" w:rsidR="004976A1" w:rsidRDefault="00263833" w:rsidP="00E24D8D">
      <w:pPr>
        <w:widowControl/>
        <w:numPr>
          <w:ilvl w:val="0"/>
          <w:numId w:val="1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升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级软件版本号</w:t>
      </w:r>
      <w:r w:rsidR="006F51C5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：C7000 IAP Tool V2.15</w:t>
      </w:r>
    </w:p>
    <w:p w14:paraId="78ACA756" w14:textId="03F89956" w:rsidR="004976A1" w:rsidRDefault="00263833" w:rsidP="00E24D8D">
      <w:pPr>
        <w:widowControl/>
        <w:numPr>
          <w:ilvl w:val="0"/>
          <w:numId w:val="1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操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作说明</w:t>
      </w:r>
      <w:r w:rsidR="006F51C5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：</w:t>
      </w:r>
    </w:p>
    <w:p w14:paraId="30046237" w14:textId="51F59416" w:rsidR="00BC7B38" w:rsidRDefault="00263833" w:rsidP="00E24D8D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装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上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UV008手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台电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池</w:t>
      </w:r>
      <w:r w:rsidR="00E24D8D" w:rsidRPr="00E24D8D">
        <w:rPr>
          <w:rFonts w:ascii="宋体" w:eastAsia="宋体" w:hAnsi="宋体" w:cs="宋体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插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入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K头写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频线，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连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接电脑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USB口</w:t>
      </w:r>
      <w:r w:rsidR="00BC7B38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。</w:t>
      </w:r>
    </w:p>
    <w:p w14:paraId="601DE7C9" w14:textId="3C011353" w:rsidR="00BC7B38" w:rsidRDefault="00C0371D" w:rsidP="00BC7B38">
      <w:pPr>
        <w:widowControl/>
        <w:tabs>
          <w:tab w:val="left" w:pos="312"/>
        </w:tabs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noProof/>
          <w:color w:val="000000"/>
          <w:kern w:val="0"/>
          <w:szCs w:val="21"/>
        </w:rPr>
        <w:drawing>
          <wp:inline distT="0" distB="0" distL="0" distR="0" wp14:anchorId="2EE5C0C6" wp14:editId="4F4CDF25">
            <wp:extent cx="2571750" cy="2571750"/>
            <wp:effectExtent l="0" t="0" r="0" b="0"/>
            <wp:docPr id="1" name="图片 1" descr="C:\Users\Administrator.USER-20190112FA\Desktop\微信图片_20220606161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USER-20190112FA\Desktop\微信图片_202206061618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5EBFC" w14:textId="653C19BA" w:rsidR="00E24D8D" w:rsidRPr="00E24D8D" w:rsidRDefault="005F1DEA" w:rsidP="00E24D8D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按住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手台的三个侧键不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放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并开机，指示灯亮橙灯</w:t>
      </w:r>
      <w:r w:rsidR="00E24D8D">
        <w:rPr>
          <w:rFonts w:ascii="宋体" w:eastAsia="宋体" w:hAnsi="宋体" w:cs="宋体"/>
          <w:color w:val="000000"/>
          <w:kern w:val="0"/>
          <w:szCs w:val="21"/>
          <w:lang w:bidi="ar"/>
        </w:rPr>
        <w:t>.</w:t>
      </w:r>
      <w:r w:rsidR="00E24D8D" w:rsidRPr="00E24D8D">
        <w:rPr>
          <w:rFonts w:ascii="宋体" w:eastAsia="宋体" w:hAnsi="宋体" w:cs="宋体"/>
          <w:color w:val="000000"/>
          <w:kern w:val="0"/>
          <w:szCs w:val="21"/>
          <w:lang w:bidi="ar"/>
        </w:rPr>
        <w:t xml:space="preserve"> </w:t>
      </w:r>
    </w:p>
    <w:p w14:paraId="5AE1421B" w14:textId="70D83344" w:rsidR="00BC7B38" w:rsidRPr="00E24D8D" w:rsidRDefault="00C0371D" w:rsidP="00BC7B38">
      <w:pPr>
        <w:widowControl/>
        <w:tabs>
          <w:tab w:val="left" w:pos="312"/>
        </w:tabs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 wp14:anchorId="7BFBBA7A" wp14:editId="37F6C742">
            <wp:extent cx="2628900" cy="2628900"/>
            <wp:effectExtent l="0" t="0" r="0" b="0"/>
            <wp:docPr id="4" name="图片 4" descr="C:\Users\Administrator.USER-20190112FA\Desktop\微信图片_20220606161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.USER-20190112FA\Desktop\微信图片_202206061618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C96B1" w14:textId="39D14DD7" w:rsidR="004976A1" w:rsidRDefault="005F1DEA" w:rsidP="00F54A8B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打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开升级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文件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夹。</w:t>
      </w:r>
    </w:p>
    <w:p w14:paraId="1E699B69" w14:textId="77777777" w:rsidR="005F1DEA" w:rsidRDefault="005F1DEA" w:rsidP="00C0371D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双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击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IAP工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具</w:t>
      </w:r>
      <w:r w:rsidR="006F51C5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“IAP Tool.exe”</w:t>
      </w:r>
    </w:p>
    <w:p w14:paraId="7A9C3769" w14:textId="5606BCBE" w:rsidR="005F1DEA" w:rsidRDefault="006F51C5" w:rsidP="005F1DEA">
      <w:pPr>
        <w:widowControl/>
        <w:tabs>
          <w:tab w:val="left" w:pos="312"/>
        </w:tabs>
        <w:jc w:val="left"/>
        <w:rPr>
          <w:rFonts w:ascii="宋体" w:eastAsia="宋体" w:hAnsi="宋体" w:cs="宋体" w:hint="eastAsia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114300" distR="114300" wp14:anchorId="24211363" wp14:editId="23F18B6B">
            <wp:extent cx="1066800" cy="247650"/>
            <wp:effectExtent l="0" t="0" r="0" b="0"/>
            <wp:docPr id="2" name="图片 2" descr="微信图片_20211202155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112021555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01C7D" w14:textId="668C9C47" w:rsidR="005F1DEA" w:rsidRPr="00C0371D" w:rsidRDefault="005F1DEA" w:rsidP="00C0371D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操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作界面。</w:t>
      </w:r>
    </w:p>
    <w:p w14:paraId="36974D02" w14:textId="5A7EA053" w:rsidR="00BC7B38" w:rsidRDefault="004D46F9" w:rsidP="0055001F">
      <w:pPr>
        <w:widowControl/>
        <w:tabs>
          <w:tab w:val="left" w:pos="312"/>
        </w:tabs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b/>
          <w:bCs/>
          <w:noProof/>
          <w:color w:val="000000"/>
          <w:kern w:val="0"/>
          <w:sz w:val="36"/>
          <w:szCs w:val="36"/>
        </w:rPr>
        <w:lastRenderedPageBreak/>
        <w:drawing>
          <wp:inline distT="0" distB="0" distL="0" distR="0" wp14:anchorId="7526AED0" wp14:editId="2A8F6767">
            <wp:extent cx="5274945" cy="4646930"/>
            <wp:effectExtent l="0" t="0" r="1905" b="1270"/>
            <wp:docPr id="3" name="图片 3" descr="C:\Users\Administrator.USER-20190112FA\Desktop\QQ图片20240417092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USER-20190112FA\Desktop\QQ图片2024041709213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464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7358C" w14:textId="08A1F860" w:rsidR="0055001F" w:rsidRDefault="005F1DEA" w:rsidP="00BE2EC6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选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择所有选项后，单击开始升级</w:t>
      </w:r>
      <w:r w:rsidR="00BE2EC6">
        <w:rPr>
          <w:rFonts w:ascii="宋体" w:eastAsia="宋体" w:hAnsi="宋体" w:cs="宋体"/>
          <w:color w:val="000000"/>
          <w:kern w:val="0"/>
          <w:szCs w:val="21"/>
          <w:lang w:bidi="ar"/>
        </w:rPr>
        <w:t>。</w:t>
      </w:r>
    </w:p>
    <w:p w14:paraId="4705013B" w14:textId="3735EF86" w:rsidR="004976A1" w:rsidRDefault="005F1DEA" w:rsidP="00BE2EC6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进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度条走完后从新启动机器就可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以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了</w:t>
      </w:r>
      <w:r w:rsidR="006F51C5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。</w:t>
      </w:r>
    </w:p>
    <w:p w14:paraId="5D230E06" w14:textId="77777777" w:rsidR="004976A1" w:rsidRPr="00BE2EC6" w:rsidRDefault="004976A1"/>
    <w:sectPr w:rsidR="004976A1" w:rsidRPr="00BE2E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A9918" w14:textId="77777777" w:rsidR="005B36CF" w:rsidRDefault="005B36CF" w:rsidP="0055001F">
      <w:r>
        <w:separator/>
      </w:r>
    </w:p>
  </w:endnote>
  <w:endnote w:type="continuationSeparator" w:id="0">
    <w:p w14:paraId="2FBDB0C2" w14:textId="77777777" w:rsidR="005B36CF" w:rsidRDefault="005B36CF" w:rsidP="00550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4B3B3" w14:textId="77777777" w:rsidR="005B36CF" w:rsidRDefault="005B36CF" w:rsidP="0055001F">
      <w:r>
        <w:separator/>
      </w:r>
    </w:p>
  </w:footnote>
  <w:footnote w:type="continuationSeparator" w:id="0">
    <w:p w14:paraId="0259ECA4" w14:textId="77777777" w:rsidR="005B36CF" w:rsidRDefault="005B36CF" w:rsidP="00550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2696B3C"/>
    <w:multiLevelType w:val="singleLevel"/>
    <w:tmpl w:val="A2696B3C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 w15:restartNumberingAfterBreak="0">
    <w:nsid w:val="CE0D6FC1"/>
    <w:multiLevelType w:val="singleLevel"/>
    <w:tmpl w:val="CE0D6FC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6A1"/>
    <w:rsid w:val="001B4553"/>
    <w:rsid w:val="00263833"/>
    <w:rsid w:val="003F6A17"/>
    <w:rsid w:val="004976A1"/>
    <w:rsid w:val="004D46F9"/>
    <w:rsid w:val="0055001F"/>
    <w:rsid w:val="005B36CF"/>
    <w:rsid w:val="005F1DEA"/>
    <w:rsid w:val="0065348F"/>
    <w:rsid w:val="006F51C5"/>
    <w:rsid w:val="008955E0"/>
    <w:rsid w:val="00960448"/>
    <w:rsid w:val="00BC7B38"/>
    <w:rsid w:val="00BE2EC6"/>
    <w:rsid w:val="00C0371D"/>
    <w:rsid w:val="00E24D8D"/>
    <w:rsid w:val="00F54A8B"/>
    <w:rsid w:val="00FB527B"/>
    <w:rsid w:val="0386179B"/>
    <w:rsid w:val="12FA7C12"/>
    <w:rsid w:val="15503CD8"/>
    <w:rsid w:val="1B2F053F"/>
    <w:rsid w:val="1C6A3A9C"/>
    <w:rsid w:val="256D2685"/>
    <w:rsid w:val="46C9007C"/>
    <w:rsid w:val="5BFB10D6"/>
    <w:rsid w:val="5FA256AE"/>
    <w:rsid w:val="73870F54"/>
    <w:rsid w:val="7462052F"/>
    <w:rsid w:val="7A33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CEAB3"/>
  <w15:docId w15:val="{3148BA19-894B-4544-99A8-6A5C6649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0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001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500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01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865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5966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503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81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8850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3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69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544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98947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9081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1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30209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9324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2021-12-02T06:10:00Z</dcterms:created>
  <dcterms:modified xsi:type="dcterms:W3CDTF">2024-04-17T01:22:00Z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3B93DC266B1F444D908CB0768113E60A</vt:lpwstr>
  </property>
</Properties>
</file>